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3C" w:rsidRDefault="00F9493C" w:rsidP="00F9493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255848" w:rsidRDefault="00A302A7" w:rsidP="00F9493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255848" w:rsidRDefault="00A302A7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9493C" w:rsidRDefault="00F9493C" w:rsidP="00F9493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10 сентября 2025 года № 77</w:t>
      </w:r>
    </w:p>
    <w:p w:rsidR="00255848" w:rsidRDefault="0025584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55848" w:rsidRDefault="00A302A7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255848">
        <w:trPr>
          <w:trHeight w:val="731"/>
        </w:trPr>
        <w:tc>
          <w:tcPr>
            <w:tcW w:w="9353" w:type="dxa"/>
            <w:gridSpan w:val="6"/>
          </w:tcPr>
          <w:p w:rsidR="00255848" w:rsidRPr="00A302A7" w:rsidRDefault="00A302A7" w:rsidP="00A302A7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16A6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255848" w:rsidRDefault="0025584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255848">
        <w:trPr>
          <w:trHeight w:val="1010"/>
        </w:trPr>
        <w:tc>
          <w:tcPr>
            <w:tcW w:w="9353" w:type="dxa"/>
            <w:gridSpan w:val="6"/>
          </w:tcPr>
          <w:p w:rsidR="00255848" w:rsidRDefault="00A302A7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55848" w:rsidRDefault="00A302A7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255848" w:rsidRDefault="0025584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25584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255848" w:rsidRDefault="00A302A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55848" w:rsidRDefault="0025584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55848">
        <w:trPr>
          <w:trHeight w:val="324"/>
        </w:trPr>
        <w:tc>
          <w:tcPr>
            <w:tcW w:w="9353" w:type="dxa"/>
            <w:gridSpan w:val="6"/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255848" w:rsidRDefault="0025584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55848">
        <w:trPr>
          <w:trHeight w:val="428"/>
        </w:trPr>
        <w:tc>
          <w:tcPr>
            <w:tcW w:w="998" w:type="dxa"/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55848" w:rsidRDefault="00A302A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44:27:090803:13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</w:t>
            </w:r>
          </w:p>
          <w:p w:rsidR="00255848" w:rsidRDefault="00A302A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Костромская область, городской округ город Кострома, </w:t>
            </w:r>
          </w:p>
          <w:p w:rsidR="00255848" w:rsidRDefault="00A302A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Солониковская, д. 1</w:t>
            </w:r>
          </w:p>
          <w:p w:rsidR="00255848" w:rsidRDefault="002558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255848" w:rsidRDefault="002558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55848" w:rsidRDefault="00A302A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2 сентября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49-УРВ-2025,  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</w:t>
      </w:r>
      <w:r>
        <w:rPr>
          <w:rFonts w:ascii="Times New Roman" w:hAnsi="Times New Roman" w:cs="Times New Roman"/>
          <w:color w:val="000000"/>
          <w:sz w:val="26"/>
          <w:szCs w:val="26"/>
        </w:rPr>
        <w:t>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44:27:090803:13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Солониковская, д. 1</w:t>
      </w:r>
      <w:r>
        <w:rPr>
          <w:rFonts w:ascii="Times New Roman" w:hAnsi="Times New Roman" w:cs="Times New Roman"/>
          <w:color w:val="000000"/>
          <w:sz w:val="26"/>
          <w:szCs w:val="26"/>
        </w:rPr>
        <w:t>,                 с учето</w:t>
      </w:r>
      <w:r>
        <w:rPr>
          <w:rFonts w:ascii="Times New Roman" w:hAnsi="Times New Roman" w:cs="Times New Roman"/>
          <w:color w:val="000000"/>
          <w:sz w:val="26"/>
          <w:szCs w:val="26"/>
        </w:rPr>
        <w:t>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255848" w:rsidRDefault="0025584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55848" w:rsidRDefault="00A302A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255848" w:rsidRDefault="0025584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55848" w:rsidRDefault="00A302A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44:27:090803:13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</w:t>
      </w:r>
      <w:r w:rsidR="00F9493C">
        <w:rPr>
          <w:rFonts w:ascii="Times New Roman" w:hAnsi="Times New Roman" w:cs="Times New Roman"/>
          <w:color w:val="000000"/>
          <w:sz w:val="26"/>
          <w:szCs w:val="26"/>
        </w:rPr>
        <w:t>4170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квадратных метров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расположенного по адресу: Российская Федерация, Костромская область, городской 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круг                   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Солониковская, д. 1</w:t>
      </w:r>
      <w:r>
        <w:rPr>
          <w:rFonts w:ascii="Times New Roman" w:hAnsi="Times New Roman" w:cs="Times New Roman"/>
          <w:color w:val="000000"/>
          <w:sz w:val="26"/>
          <w:szCs w:val="26"/>
        </w:rPr>
        <w:t>, - «Выставочно-ярмарочная деятельность», установленный в промышленной и коммунально-складской зоне размещения объектов II, III класса опасности П-2.</w:t>
      </w:r>
    </w:p>
    <w:p w:rsidR="00255848" w:rsidRDefault="00A302A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е подлежит официальному опубликованию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255848" w:rsidRDefault="0025584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255848" w:rsidRDefault="002558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55848" w:rsidRDefault="002558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55848" w:rsidRDefault="00A302A7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255848" w:rsidRDefault="00255848"/>
    <w:sectPr w:rsidR="0025584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2A7" w:rsidRDefault="00A302A7">
      <w:r>
        <w:separator/>
      </w:r>
    </w:p>
  </w:endnote>
  <w:endnote w:type="continuationSeparator" w:id="0">
    <w:p w:rsidR="00A302A7" w:rsidRDefault="00A3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2A7" w:rsidRDefault="00A302A7">
      <w:r>
        <w:separator/>
      </w:r>
    </w:p>
  </w:footnote>
  <w:footnote w:type="continuationSeparator" w:id="0">
    <w:p w:rsidR="00A302A7" w:rsidRDefault="00A30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848"/>
    <w:rsid w:val="00255848"/>
    <w:rsid w:val="00A302A7"/>
    <w:rsid w:val="00F9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9E55C-3744-44F8-A4DA-1D02B4F9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2025-09-10T12:05:00Z</cp:lastPrinted>
  <dcterms:created xsi:type="dcterms:W3CDTF">2022-07-08T08:33:00Z</dcterms:created>
  <dcterms:modified xsi:type="dcterms:W3CDTF">2025-09-10T12:10:00Z</dcterms:modified>
  <dc:language>ru-RU</dc:language>
</cp:coreProperties>
</file>